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8A10" w14:textId="50A5F93E" w:rsidR="00444921" w:rsidRDefault="00CA7DE5" w:rsidP="00E5778B">
      <w:pPr>
        <w:pStyle w:val="Titre1"/>
      </w:pPr>
      <w:r>
        <w:t>Procès-verbal</w:t>
      </w:r>
      <w:r w:rsidR="00444921">
        <w:t xml:space="preserve"> – Rencontre du comité exécutif de l’ACCESE – 26 novembre 2021</w:t>
      </w:r>
    </w:p>
    <w:p w14:paraId="3DBA3650" w14:textId="48C0AE13" w:rsidR="00444921" w:rsidRDefault="00444921" w:rsidP="00444921">
      <w:r>
        <w:t>Présence : Ariane Keck et Simon Bilodeau-Carrier</w:t>
      </w:r>
    </w:p>
    <w:p w14:paraId="22E2F076" w14:textId="32BB3EE0" w:rsidR="00444921" w:rsidRDefault="00444921" w:rsidP="00444921">
      <w:pPr>
        <w:pStyle w:val="Paragraphedeliste"/>
        <w:numPr>
          <w:ilvl w:val="0"/>
          <w:numId w:val="2"/>
        </w:numPr>
      </w:pPr>
      <w:r>
        <w:t>Question de Simon à propos de la mission de l’ACCESE : réponse d’Ariane que la mission est de représenter les intérêts des étudiants aux cycles supérieurs de la FSE.</w:t>
      </w:r>
    </w:p>
    <w:p w14:paraId="5467D976" w14:textId="77777777" w:rsidR="00CA7DE5" w:rsidRDefault="00CA7DE5" w:rsidP="00CA7DE5">
      <w:pPr>
        <w:pStyle w:val="Paragraphedeliste"/>
      </w:pPr>
    </w:p>
    <w:p w14:paraId="6EEB6E99" w14:textId="2C840945" w:rsidR="00CA7DE5" w:rsidRDefault="00CA7DE5" w:rsidP="00444921">
      <w:pPr>
        <w:pStyle w:val="Paragraphedeliste"/>
        <w:numPr>
          <w:ilvl w:val="0"/>
          <w:numId w:val="2"/>
        </w:numPr>
      </w:pPr>
      <w:r>
        <w:t>Retraites de rédaction : Ariane annonce qu’elle a approuvé que le comité paye pour la retraite de 12 étudiants (30$/chaque). L’activité est habituellement très appréciée des étudiants.</w:t>
      </w:r>
    </w:p>
    <w:p w14:paraId="04A95711" w14:textId="77777777" w:rsidR="00CA7DE5" w:rsidRDefault="00CA7DE5" w:rsidP="00CA7DE5">
      <w:pPr>
        <w:pStyle w:val="Paragraphedeliste"/>
      </w:pPr>
    </w:p>
    <w:p w14:paraId="04BD081F" w14:textId="309CFF0A" w:rsidR="00444921" w:rsidRDefault="00444921" w:rsidP="00CA7DE5">
      <w:pPr>
        <w:pStyle w:val="Paragraphedeliste"/>
        <w:numPr>
          <w:ilvl w:val="0"/>
          <w:numId w:val="2"/>
        </w:numPr>
      </w:pPr>
      <w:r>
        <w:t>Discussion à propos d’un questionnaire pour connaître les intérêts des étudiants aux</w:t>
      </w:r>
      <w:r w:rsidR="00CA7DE5">
        <w:t xml:space="preserve"> </w:t>
      </w:r>
      <w:r>
        <w:t xml:space="preserve">cycles supérieurs de la FSE : Simon préparera un court questionnaire, avec des questions pour situer les étudiants (dans le parcours, parmi les programmes), puis par rapport aux priorités à suivre avec le budget (formations, activités sociales, ateliers de rédactions, conférences, activités de parrainage et concours de subventions) et aux modalités qui conviennent le mieux aux étudiants (distance, en personne, de jour, en soirée).  Il ajoutera aussi </w:t>
      </w:r>
      <w:r w:rsidR="00CA7DE5">
        <w:t xml:space="preserve">une </w:t>
      </w:r>
      <w:r>
        <w:t xml:space="preserve">question ouverte (Questions, commentaires, besoins) et </w:t>
      </w:r>
      <w:r w:rsidR="00CA7DE5">
        <w:t>une dernière pour offrir une chance de s’impliquer.</w:t>
      </w:r>
    </w:p>
    <w:p w14:paraId="61F92352" w14:textId="77777777" w:rsidR="00CA7DE5" w:rsidRDefault="00CA7DE5" w:rsidP="00CA7DE5">
      <w:pPr>
        <w:pStyle w:val="Paragraphedeliste"/>
      </w:pPr>
    </w:p>
    <w:p w14:paraId="11F0E7CB" w14:textId="516C5C58" w:rsidR="00CA7DE5" w:rsidRDefault="00CA7DE5" w:rsidP="00E5778B">
      <w:pPr>
        <w:pStyle w:val="Paragraphedeliste"/>
        <w:numPr>
          <w:ilvl w:val="0"/>
          <w:numId w:val="2"/>
        </w:numPr>
      </w:pPr>
      <w:r>
        <w:t>Question sur le concours de subvention : Plusieurs formules sont possibles p</w:t>
      </w:r>
      <w:r w:rsidR="00850DE6">
        <w:t>ar rapport au nombre de subventions offertes durant l’année et au montant offert à chaque fois.</w:t>
      </w:r>
      <w:r w:rsidR="00E5778B">
        <w:t xml:space="preserve"> </w:t>
      </w:r>
      <w:r w:rsidR="00850DE6">
        <w:t xml:space="preserve">Comme cette décision pourrait impliquer une grande part du budget annuel, Ariane et Simon ont décidé de </w:t>
      </w:r>
      <w:r w:rsidR="00E5778B">
        <w:t>remettre cette décision après la réception du questionnaire.</w:t>
      </w:r>
    </w:p>
    <w:p w14:paraId="64A68478" w14:textId="77777777" w:rsidR="00E5778B" w:rsidRDefault="00E5778B" w:rsidP="00E5778B">
      <w:pPr>
        <w:pStyle w:val="Paragraphedeliste"/>
      </w:pPr>
    </w:p>
    <w:p w14:paraId="451F810C" w14:textId="6059C19B" w:rsidR="00E5778B" w:rsidRDefault="00E5778B" w:rsidP="00E5778B">
      <w:pPr>
        <w:pStyle w:val="Paragraphedeliste"/>
        <w:numPr>
          <w:ilvl w:val="0"/>
          <w:numId w:val="2"/>
        </w:numPr>
      </w:pPr>
      <w:r>
        <w:t>Site Web : Discussion à propos de la structure du site Web, Simon propose d’y travailler à temps perdu et on discute des sections à garder, à enlever et ce qui devrait se retrouver aux différents endroits.</w:t>
      </w:r>
    </w:p>
    <w:p w14:paraId="05DD6270" w14:textId="346F2E6E" w:rsidR="000D7883" w:rsidRDefault="000D7883" w:rsidP="00F00A09"/>
    <w:sectPr w:rsidR="000D78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4376B"/>
    <w:multiLevelType w:val="hybridMultilevel"/>
    <w:tmpl w:val="0734A45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3F61793"/>
    <w:multiLevelType w:val="hybridMultilevel"/>
    <w:tmpl w:val="0994AD9C"/>
    <w:lvl w:ilvl="0" w:tplc="F6BAF47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90"/>
    <w:rsid w:val="00091190"/>
    <w:rsid w:val="000D7883"/>
    <w:rsid w:val="0032768D"/>
    <w:rsid w:val="00444921"/>
    <w:rsid w:val="00475468"/>
    <w:rsid w:val="00613674"/>
    <w:rsid w:val="006B0E38"/>
    <w:rsid w:val="0077084D"/>
    <w:rsid w:val="007A1CF3"/>
    <w:rsid w:val="00850DE6"/>
    <w:rsid w:val="00913896"/>
    <w:rsid w:val="00A43176"/>
    <w:rsid w:val="00CA7DE5"/>
    <w:rsid w:val="00E5778B"/>
    <w:rsid w:val="00F00A09"/>
    <w:rsid w:val="00F814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BE9C"/>
  <w15:chartTrackingRefBased/>
  <w15:docId w15:val="{84D0CF20-504D-4A7D-93B6-340E3318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77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190"/>
    <w:pPr>
      <w:ind w:left="720"/>
      <w:contextualSpacing/>
    </w:pPr>
  </w:style>
  <w:style w:type="character" w:customStyle="1" w:styleId="Titre1Car">
    <w:name w:val="Titre 1 Car"/>
    <w:basedOn w:val="Policepardfaut"/>
    <w:link w:val="Titre1"/>
    <w:uiPriority w:val="9"/>
    <w:rsid w:val="00E577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2021-11-26T19:57:00Z</dcterms:created>
  <dcterms:modified xsi:type="dcterms:W3CDTF">2021-11-26T19:57:00Z</dcterms:modified>
</cp:coreProperties>
</file>